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EFB2" w14:textId="3485E3BB" w:rsidR="00CA4ECA" w:rsidRPr="00CA4ECA" w:rsidRDefault="00CA4ECA" w:rsidP="00CA4ECA">
      <w:pPr>
        <w:jc w:val="center"/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b/>
          <w:bCs/>
          <w:color w:val="000000"/>
        </w:rPr>
        <w:t>School: Nicolas Jr. High </w:t>
      </w:r>
    </w:p>
    <w:p w14:paraId="24D561AC" w14:textId="77777777" w:rsidR="00CA4ECA" w:rsidRPr="00CA4ECA" w:rsidRDefault="00CA4ECA" w:rsidP="00CA4ECA">
      <w:pPr>
        <w:jc w:val="center"/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b/>
          <w:bCs/>
          <w:color w:val="000000"/>
        </w:rPr>
        <w:t>English Learner Advisory Committee (ELAC) </w:t>
      </w:r>
    </w:p>
    <w:p w14:paraId="2910CD71" w14:textId="77777777" w:rsidR="00CA4ECA" w:rsidRPr="00CA4ECA" w:rsidRDefault="00CA4ECA" w:rsidP="00CA4ECA">
      <w:pPr>
        <w:spacing w:before="5"/>
        <w:ind w:left="3939"/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b/>
          <w:bCs/>
          <w:color w:val="000000"/>
        </w:rPr>
        <w:t>Agenda </w:t>
      </w:r>
    </w:p>
    <w:p w14:paraId="04A6263F" w14:textId="7E880F36" w:rsidR="00CA4ECA" w:rsidRPr="00CA4ECA" w:rsidRDefault="00CA4ECA" w:rsidP="00CA4ECA">
      <w:pPr>
        <w:spacing w:before="247"/>
        <w:ind w:left="2880" w:firstLine="720"/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b/>
          <w:bCs/>
          <w:color w:val="000000"/>
        </w:rPr>
        <w:t>Date:</w:t>
      </w:r>
      <w:r w:rsidR="002D5189">
        <w:rPr>
          <w:rFonts w:ascii="Times New Roman" w:eastAsia="Times New Roman" w:hAnsi="Times New Roman" w:cs="Times New Roman"/>
          <w:b/>
          <w:bCs/>
          <w:color w:val="000000"/>
        </w:rPr>
        <w:t xml:space="preserve"> January 25,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8244"/>
      </w:tblGrid>
      <w:tr w:rsidR="00CA4ECA" w:rsidRPr="00CA4ECA" w14:paraId="0ED30A3C" w14:textId="77777777" w:rsidTr="002D518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5E938" w14:textId="77777777" w:rsidR="00CA4ECA" w:rsidRPr="00CA4ECA" w:rsidRDefault="00CA4ECA" w:rsidP="00CA4E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0FB3C" w14:textId="785E3BCE" w:rsidR="00CA4ECA" w:rsidRPr="002C3203" w:rsidRDefault="002D5189" w:rsidP="002C3203">
            <w:pPr>
              <w:pStyle w:val="ListParagraph"/>
              <w:numPr>
                <w:ilvl w:val="0"/>
                <w:numId w:val="1"/>
              </w:numPr>
              <w:ind w:right="7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Block Party 2-8-2023</w:t>
            </w:r>
          </w:p>
        </w:tc>
      </w:tr>
      <w:tr w:rsidR="00CA4ECA" w:rsidRPr="00CA4ECA" w14:paraId="3823BE84" w14:textId="77777777" w:rsidTr="002D5189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C66AE" w14:textId="77777777" w:rsidR="00CA4ECA" w:rsidRPr="00CA4ECA" w:rsidRDefault="00CA4ECA" w:rsidP="00CA4E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BF49C" w14:textId="7706CD67" w:rsidR="00CA4ECA" w:rsidRPr="00CA4ECA" w:rsidRDefault="00CA4ECA" w:rsidP="00CA4ECA">
            <w:pPr>
              <w:rPr>
                <w:rFonts w:ascii="Times New Roman" w:eastAsia="Times New Roman" w:hAnsi="Times New Roman" w:cs="Times New Roman"/>
              </w:rPr>
            </w:pPr>
            <w:r w:rsidRPr="00CA4EC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="002D518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  <w:proofErr w:type="spellEnd"/>
            <w:r w:rsidR="002D51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D5189">
              <w:rPr>
                <w:rFonts w:ascii="Times New Roman" w:eastAsia="Times New Roman" w:hAnsi="Times New Roman" w:cs="Times New Roman"/>
                <w:color w:val="000000"/>
              </w:rPr>
              <w:t>Kuuipo</w:t>
            </w:r>
            <w:proofErr w:type="spellEnd"/>
            <w:r w:rsidR="002D51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D5189">
              <w:rPr>
                <w:rFonts w:ascii="Times New Roman" w:eastAsia="Times New Roman" w:hAnsi="Times New Roman" w:cs="Times New Roman"/>
                <w:color w:val="000000"/>
              </w:rPr>
              <w:t>Koahou’s</w:t>
            </w:r>
            <w:proofErr w:type="spellEnd"/>
            <w:r w:rsidR="002D5189">
              <w:rPr>
                <w:rFonts w:ascii="Times New Roman" w:eastAsia="Times New Roman" w:hAnsi="Times New Roman" w:cs="Times New Roman"/>
                <w:color w:val="000000"/>
              </w:rPr>
              <w:t xml:space="preserve"> News</w:t>
            </w:r>
          </w:p>
        </w:tc>
      </w:tr>
      <w:tr w:rsidR="00CA4ECA" w:rsidRPr="00CA4ECA" w14:paraId="7E662593" w14:textId="77777777" w:rsidTr="002D5189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0B07C" w14:textId="77777777" w:rsidR="00CA4ECA" w:rsidRPr="00CA4ECA" w:rsidRDefault="00CA4ECA" w:rsidP="00CA4E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F596B" w14:textId="155B790C" w:rsidR="00CA4ECA" w:rsidRPr="00CA4ECA" w:rsidRDefault="00CA4ECA" w:rsidP="00CA4ECA">
            <w:pPr>
              <w:ind w:right="187"/>
              <w:rPr>
                <w:rFonts w:ascii="Times New Roman" w:eastAsia="Times New Roman" w:hAnsi="Times New Roman" w:cs="Times New Roman"/>
              </w:rPr>
            </w:pPr>
            <w:r w:rsidRPr="00CA4EC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2D5189">
              <w:rPr>
                <w:rFonts w:ascii="Times New Roman" w:eastAsia="Times New Roman" w:hAnsi="Times New Roman" w:cs="Times New Roman"/>
                <w:color w:val="000000"/>
              </w:rPr>
              <w:t>LCAP Surveys</w:t>
            </w:r>
          </w:p>
        </w:tc>
      </w:tr>
      <w:tr w:rsidR="002D5189" w:rsidRPr="00CA4ECA" w14:paraId="2A87AFF2" w14:textId="77777777" w:rsidTr="002D5189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04B2" w14:textId="17D28945" w:rsidR="002D5189" w:rsidRPr="00CA4ECA" w:rsidRDefault="002D5189" w:rsidP="00CA4E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ECF1" w14:textId="7924FD66" w:rsidR="002D5189" w:rsidRPr="00CA4ECA" w:rsidRDefault="002D5189" w:rsidP="00CA4ECA">
            <w:pPr>
              <w:ind w:right="1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SBAC and ELPAC Preparation</w:t>
            </w:r>
          </w:p>
        </w:tc>
      </w:tr>
    </w:tbl>
    <w:p w14:paraId="0FE66D24" w14:textId="77777777" w:rsidR="00CA4ECA" w:rsidRPr="00CA4ECA" w:rsidRDefault="00CA4ECA" w:rsidP="00CA4ECA">
      <w:pPr>
        <w:rPr>
          <w:rFonts w:ascii="Times New Roman" w:eastAsia="Times New Roman" w:hAnsi="Times New Roman" w:cs="Times New Roman"/>
        </w:rPr>
      </w:pPr>
    </w:p>
    <w:p w14:paraId="15F5B0F5" w14:textId="77777777" w:rsidR="00CA4ECA" w:rsidRPr="00CA4ECA" w:rsidRDefault="00CA4ECA" w:rsidP="00CA4ECA">
      <w:pPr>
        <w:rPr>
          <w:rFonts w:ascii="Times New Roman" w:eastAsia="Times New Roman" w:hAnsi="Times New Roman" w:cs="Times New Roman"/>
        </w:rPr>
      </w:pPr>
      <w:r w:rsidRPr="00CA4ECA">
        <w:rPr>
          <w:rFonts w:ascii="Times New Roman" w:eastAsia="Times New Roman" w:hAnsi="Times New Roman" w:cs="Times New Roman"/>
          <w:color w:val="000000"/>
        </w:rPr>
        <w:t>1. Call to Order </w:t>
      </w:r>
    </w:p>
    <w:p w14:paraId="0D92674C" w14:textId="77777777" w:rsidR="00CA4ECA" w:rsidRPr="00CA4ECA" w:rsidRDefault="00CA4ECA" w:rsidP="00CA4ECA">
      <w:pPr>
        <w:spacing w:before="5"/>
        <w:ind w:left="391"/>
        <w:rPr>
          <w:rFonts w:ascii="Times New Roman" w:eastAsia="Times New Roman" w:hAnsi="Times New Roman" w:cs="Times New Roman"/>
        </w:rPr>
      </w:pPr>
      <w:r w:rsidRPr="00CA4ECA">
        <w:rPr>
          <w:rFonts w:ascii="Arial" w:eastAsia="Times New Roman" w:hAnsi="Arial" w:cs="Arial"/>
          <w:color w:val="000000"/>
        </w:rPr>
        <w:t xml:space="preserve">● </w:t>
      </w:r>
      <w:r w:rsidRPr="00CA4ECA">
        <w:rPr>
          <w:rFonts w:ascii="Times New Roman" w:eastAsia="Times New Roman" w:hAnsi="Times New Roman" w:cs="Times New Roman"/>
          <w:color w:val="000000"/>
        </w:rPr>
        <w:t>Roll-Call (sign-in sheet) </w:t>
      </w:r>
    </w:p>
    <w:p w14:paraId="1C5821C1" w14:textId="26441DCE" w:rsidR="00CA4ECA" w:rsidRPr="00CA4ECA" w:rsidRDefault="00CA4ECA" w:rsidP="00AE1D99">
      <w:pPr>
        <w:spacing w:before="5"/>
        <w:ind w:left="391"/>
        <w:rPr>
          <w:rFonts w:ascii="Times New Roman" w:eastAsia="Times New Roman" w:hAnsi="Times New Roman" w:cs="Times New Roman"/>
        </w:rPr>
      </w:pPr>
      <w:r w:rsidRPr="00CA4ECA">
        <w:rPr>
          <w:rFonts w:ascii="Arial" w:eastAsia="Times New Roman" w:hAnsi="Arial" w:cs="Arial"/>
          <w:color w:val="000000"/>
        </w:rPr>
        <w:t xml:space="preserve">● </w:t>
      </w:r>
      <w:r w:rsidRPr="00CA4ECA">
        <w:rPr>
          <w:rFonts w:ascii="Times New Roman" w:eastAsia="Times New Roman" w:hAnsi="Times New Roman" w:cs="Times New Roman"/>
          <w:color w:val="000000"/>
        </w:rPr>
        <w:t>Self introductions of all present </w:t>
      </w:r>
    </w:p>
    <w:p w14:paraId="7C13AAAC" w14:textId="01FC7709" w:rsidR="00CA4ECA" w:rsidRDefault="00CA4ECA" w:rsidP="00CA4ECA">
      <w:pPr>
        <w:spacing w:before="290"/>
        <w:ind w:left="20"/>
        <w:rPr>
          <w:rFonts w:ascii="Times New Roman" w:eastAsia="Times New Roman" w:hAnsi="Times New Roman" w:cs="Times New Roman"/>
          <w:color w:val="000000"/>
        </w:rPr>
      </w:pPr>
      <w:r w:rsidRPr="00CA4ECA">
        <w:rPr>
          <w:rFonts w:ascii="Times New Roman" w:eastAsia="Times New Roman" w:hAnsi="Times New Roman" w:cs="Times New Roman"/>
          <w:color w:val="000000"/>
        </w:rPr>
        <w:t xml:space="preserve">2. </w:t>
      </w:r>
      <w:r w:rsidR="002C3203">
        <w:rPr>
          <w:rFonts w:ascii="Times New Roman" w:eastAsia="Times New Roman" w:hAnsi="Times New Roman" w:cs="Times New Roman"/>
          <w:color w:val="000000"/>
        </w:rPr>
        <w:t>Reading of Previous Meeting Minutes</w:t>
      </w:r>
      <w:r w:rsidRPr="00CA4ECA">
        <w:rPr>
          <w:rFonts w:ascii="Times New Roman" w:eastAsia="Times New Roman" w:hAnsi="Times New Roman" w:cs="Times New Roman"/>
          <w:color w:val="000000"/>
        </w:rPr>
        <w:t> </w:t>
      </w:r>
    </w:p>
    <w:p w14:paraId="3476A28D" w14:textId="6B140977" w:rsidR="006147DD" w:rsidRDefault="006147DD" w:rsidP="002D5189">
      <w:pPr>
        <w:spacing w:before="290"/>
        <w:ind w:left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="002D5189">
        <w:rPr>
          <w:rFonts w:ascii="Times New Roman" w:eastAsia="Times New Roman" w:hAnsi="Times New Roman" w:cs="Times New Roman"/>
          <w:color w:val="000000"/>
        </w:rPr>
        <w:t>I Ready Winter Results</w:t>
      </w:r>
    </w:p>
    <w:p w14:paraId="7A8D1256" w14:textId="1A078BD6" w:rsidR="00AE1D99" w:rsidRPr="00CA4ECA" w:rsidRDefault="002D5189" w:rsidP="006147DD">
      <w:pPr>
        <w:spacing w:before="290"/>
        <w:ind w:lef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AE1D99">
        <w:rPr>
          <w:rFonts w:ascii="Times New Roman" w:eastAsia="Times New Roman" w:hAnsi="Times New Roman" w:cs="Times New Roman"/>
          <w:color w:val="000000"/>
        </w:rPr>
        <w:t>. Update on Reclassification of students</w:t>
      </w:r>
    </w:p>
    <w:p w14:paraId="38F92295" w14:textId="48B07982" w:rsidR="002D5189" w:rsidRDefault="002D5189" w:rsidP="00AE1D99">
      <w:pPr>
        <w:spacing w:before="2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CA4ECA" w:rsidRPr="00CA4ECA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New Counselor</w:t>
      </w:r>
      <w:r w:rsidR="00CA4ECA" w:rsidRPr="00CA4E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Update</w:t>
      </w:r>
    </w:p>
    <w:p w14:paraId="23A2986E" w14:textId="080E53CC" w:rsidR="00CA4ECA" w:rsidRPr="00CA4ECA" w:rsidRDefault="002D5189" w:rsidP="00AE1D99">
      <w:pPr>
        <w:spacing w:before="2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</w:t>
      </w:r>
      <w:r w:rsidR="00CA4ECA" w:rsidRPr="00CA4ECA">
        <w:rPr>
          <w:rFonts w:ascii="Times New Roman" w:eastAsia="Times New Roman" w:hAnsi="Times New Roman" w:cs="Times New Roman"/>
          <w:color w:val="000000"/>
        </w:rPr>
        <w:t>Future ELAC Meetings </w:t>
      </w:r>
    </w:p>
    <w:p w14:paraId="63C391B1" w14:textId="7569D5AC" w:rsidR="002D5189" w:rsidRPr="002D5189" w:rsidRDefault="00CA4ECA" w:rsidP="002D5189">
      <w:pPr>
        <w:spacing w:before="5"/>
        <w:ind w:left="391"/>
        <w:rPr>
          <w:rFonts w:ascii="Times New Roman" w:eastAsia="Times New Roman" w:hAnsi="Times New Roman" w:cs="Times New Roman"/>
        </w:rPr>
      </w:pPr>
      <w:r w:rsidRPr="00CA4ECA">
        <w:rPr>
          <w:rFonts w:ascii="Arial" w:eastAsia="Times New Roman" w:hAnsi="Arial" w:cs="Arial"/>
          <w:color w:val="000000"/>
        </w:rPr>
        <w:t xml:space="preserve">● </w:t>
      </w:r>
      <w:r w:rsidRPr="00CA4ECA">
        <w:rPr>
          <w:rFonts w:ascii="Times New Roman" w:eastAsia="Times New Roman" w:hAnsi="Times New Roman" w:cs="Times New Roman"/>
          <w:color w:val="000000"/>
        </w:rPr>
        <w:t xml:space="preserve">Next ELAC Meeting is </w:t>
      </w:r>
      <w:r w:rsidR="002D5189">
        <w:rPr>
          <w:rFonts w:ascii="Times New Roman" w:eastAsia="Times New Roman" w:hAnsi="Times New Roman" w:cs="Times New Roman"/>
          <w:color w:val="000000"/>
        </w:rPr>
        <w:t>Febr</w:t>
      </w:r>
      <w:r w:rsidR="00AE1D99">
        <w:rPr>
          <w:rFonts w:ascii="Times New Roman" w:eastAsia="Times New Roman" w:hAnsi="Times New Roman" w:cs="Times New Roman"/>
          <w:color w:val="000000"/>
        </w:rPr>
        <w:t>uary 2</w:t>
      </w:r>
      <w:r w:rsidR="002D5189">
        <w:rPr>
          <w:rFonts w:ascii="Times New Roman" w:eastAsia="Times New Roman" w:hAnsi="Times New Roman" w:cs="Times New Roman"/>
          <w:color w:val="000000"/>
        </w:rPr>
        <w:t>2</w:t>
      </w:r>
      <w:r w:rsidR="00AE1D99">
        <w:rPr>
          <w:rFonts w:ascii="Times New Roman" w:eastAsia="Times New Roman" w:hAnsi="Times New Roman" w:cs="Times New Roman"/>
          <w:color w:val="000000"/>
        </w:rPr>
        <w:t>, 2023</w:t>
      </w:r>
      <w:r w:rsidRPr="00CA4ECA">
        <w:rPr>
          <w:rFonts w:ascii="Times New Roman" w:eastAsia="Times New Roman" w:hAnsi="Times New Roman" w:cs="Times New Roman"/>
          <w:color w:val="000000"/>
        </w:rPr>
        <w:t xml:space="preserve"> at 8:30 a.m. in Room </w:t>
      </w:r>
    </w:p>
    <w:p w14:paraId="44B1E49E" w14:textId="751D3226" w:rsidR="00CA4ECA" w:rsidRPr="00CA4ECA" w:rsidRDefault="002D5189" w:rsidP="00CA4ECA">
      <w:pPr>
        <w:spacing w:before="290"/>
        <w:ind w:left="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</w:t>
      </w:r>
      <w:r w:rsidR="00CA4ECA" w:rsidRPr="00CA4ECA">
        <w:rPr>
          <w:rFonts w:ascii="Times New Roman" w:eastAsia="Times New Roman" w:hAnsi="Times New Roman" w:cs="Times New Roman"/>
          <w:color w:val="000000"/>
        </w:rPr>
        <w:t>Public Input/Adjournment</w:t>
      </w:r>
    </w:p>
    <w:p w14:paraId="779C66EC" w14:textId="77777777" w:rsidR="00CA4ECA" w:rsidRPr="00CA4ECA" w:rsidRDefault="00CA4ECA" w:rsidP="00CA4ECA">
      <w:pPr>
        <w:rPr>
          <w:rFonts w:ascii="Times New Roman" w:eastAsia="Times New Roman" w:hAnsi="Times New Roman" w:cs="Times New Roman"/>
        </w:rPr>
      </w:pPr>
    </w:p>
    <w:p w14:paraId="57C45F3B" w14:textId="071FCA38" w:rsidR="00E21A56" w:rsidRPr="00CA4ECA" w:rsidRDefault="002D5189">
      <w:r>
        <w:t>8</w:t>
      </w:r>
      <w:r w:rsidR="006147DD">
        <w:t xml:space="preserve">. </w:t>
      </w:r>
      <w:r w:rsidR="00CA4ECA" w:rsidRPr="00CA4ECA">
        <w:t xml:space="preserve"> Adjournment</w:t>
      </w:r>
    </w:p>
    <w:sectPr w:rsidR="00E21A56" w:rsidRPr="00CA4E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A9A3" w14:textId="77777777" w:rsidR="007F3419" w:rsidRDefault="007F3419" w:rsidP="00CA4ECA">
      <w:r>
        <w:separator/>
      </w:r>
    </w:p>
  </w:endnote>
  <w:endnote w:type="continuationSeparator" w:id="0">
    <w:p w14:paraId="467E0132" w14:textId="77777777" w:rsidR="007F3419" w:rsidRDefault="007F3419" w:rsidP="00C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D217" w14:textId="77777777" w:rsidR="007F3419" w:rsidRDefault="007F3419" w:rsidP="00CA4ECA">
      <w:r>
        <w:separator/>
      </w:r>
    </w:p>
  </w:footnote>
  <w:footnote w:type="continuationSeparator" w:id="0">
    <w:p w14:paraId="19AFC59E" w14:textId="77777777" w:rsidR="007F3419" w:rsidRDefault="007F3419" w:rsidP="00CA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08FB" w14:textId="7B54D89A" w:rsidR="00CA4ECA" w:rsidRDefault="00CA4ECA" w:rsidP="00CA4ECA">
    <w:pPr>
      <w:pStyle w:val="Header"/>
      <w:jc w:val="center"/>
    </w:pPr>
    <w:r>
      <w:rPr>
        <w:noProof/>
      </w:rPr>
      <w:drawing>
        <wp:inline distT="0" distB="0" distL="0" distR="0" wp14:anchorId="01068B8D" wp14:editId="10999C00">
          <wp:extent cx="1333500" cy="127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7AB1"/>
    <w:multiLevelType w:val="hybridMultilevel"/>
    <w:tmpl w:val="F6A2346A"/>
    <w:lvl w:ilvl="0" w:tplc="014E7E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91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CA"/>
    <w:rsid w:val="00292617"/>
    <w:rsid w:val="002C3203"/>
    <w:rsid w:val="002D5189"/>
    <w:rsid w:val="0051193A"/>
    <w:rsid w:val="005A4BDD"/>
    <w:rsid w:val="006147DD"/>
    <w:rsid w:val="007F3419"/>
    <w:rsid w:val="00AE1D99"/>
    <w:rsid w:val="00BA4E02"/>
    <w:rsid w:val="00CA4ECA"/>
    <w:rsid w:val="00E21A56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7EBD"/>
  <w15:chartTrackingRefBased/>
  <w15:docId w15:val="{B9616851-3411-6940-9F7A-E845ADD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E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ECA"/>
  </w:style>
  <w:style w:type="paragraph" w:styleId="Footer">
    <w:name w:val="footer"/>
    <w:basedOn w:val="Normal"/>
    <w:link w:val="FooterChar"/>
    <w:uiPriority w:val="99"/>
    <w:unhideWhenUsed/>
    <w:rsid w:val="00C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CA"/>
  </w:style>
  <w:style w:type="paragraph" w:styleId="ListParagraph">
    <w:name w:val="List Paragraph"/>
    <w:basedOn w:val="Normal"/>
    <w:uiPriority w:val="34"/>
    <w:qFormat/>
    <w:rsid w:val="002C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2023-01-25T15:17:00Z</dcterms:created>
  <dcterms:modified xsi:type="dcterms:W3CDTF">2023-01-25T15:17:00Z</dcterms:modified>
</cp:coreProperties>
</file>